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114" w:rsidRPr="005973AE" w:rsidRDefault="00D52114" w:rsidP="005973AE">
      <w:pPr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5973AE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</w:t>
      </w:r>
      <w:r w:rsidR="00310BB5" w:rsidRPr="005973AE">
        <w:rPr>
          <w:rFonts w:ascii="Times New Roman" w:hAnsi="Times New Roman"/>
          <w:b/>
          <w:sz w:val="28"/>
          <w:szCs w:val="28"/>
          <w:lang w:val="ru-RU"/>
        </w:rPr>
        <w:t>Приложение  7</w:t>
      </w:r>
    </w:p>
    <w:p w:rsidR="00D52114" w:rsidRPr="005973AE" w:rsidRDefault="00D52114" w:rsidP="00D52114">
      <w:pPr>
        <w:rPr>
          <w:rFonts w:ascii="Times New Roman" w:hAnsi="Times New Roman"/>
          <w:sz w:val="28"/>
          <w:szCs w:val="28"/>
          <w:lang w:val="ru-RU"/>
        </w:rPr>
      </w:pPr>
    </w:p>
    <w:p w:rsidR="00D52114" w:rsidRPr="005973AE" w:rsidRDefault="00614AF9" w:rsidP="00614AF9">
      <w:pPr>
        <w:rPr>
          <w:rFonts w:ascii="Times New Roman" w:hAnsi="Times New Roman"/>
          <w:b/>
          <w:sz w:val="28"/>
          <w:szCs w:val="28"/>
          <w:lang w:val="ru-RU"/>
        </w:rPr>
      </w:pPr>
      <w:r w:rsidRPr="00614AF9">
        <w:rPr>
          <w:rFonts w:ascii="Times New Roman" w:hAnsi="Times New Roman"/>
          <w:b/>
          <w:sz w:val="28"/>
          <w:szCs w:val="28"/>
          <w:lang w:val="ru-RU"/>
        </w:rPr>
        <w:t xml:space="preserve">                  </w:t>
      </w:r>
      <w:r w:rsidR="00D52114" w:rsidRPr="005973AE">
        <w:rPr>
          <w:rFonts w:ascii="Times New Roman" w:hAnsi="Times New Roman"/>
          <w:b/>
          <w:sz w:val="28"/>
          <w:szCs w:val="28"/>
          <w:lang w:val="ru-RU"/>
        </w:rPr>
        <w:t>Содержание блоков по развитию диалогической речи</w:t>
      </w:r>
    </w:p>
    <w:p w:rsidR="00D52114" w:rsidRPr="005973AE" w:rsidRDefault="00D52114" w:rsidP="00614AF9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D52114" w:rsidRPr="005973AE" w:rsidRDefault="00D52114" w:rsidP="00614AF9">
      <w:pPr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D52114" w:rsidRPr="005973AE" w:rsidTr="00901C0C">
        <w:tc>
          <w:tcPr>
            <w:tcW w:w="2392" w:type="dxa"/>
          </w:tcPr>
          <w:p w:rsidR="00D52114" w:rsidRPr="005973AE" w:rsidRDefault="00D52114" w:rsidP="00614AF9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5973A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Диалогическое</w:t>
            </w:r>
          </w:p>
          <w:p w:rsidR="00D52114" w:rsidRPr="005973AE" w:rsidRDefault="00D52114" w:rsidP="00614AF9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5973A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единство</w:t>
            </w:r>
          </w:p>
        </w:tc>
        <w:tc>
          <w:tcPr>
            <w:tcW w:w="2393" w:type="dxa"/>
          </w:tcPr>
          <w:p w:rsidR="00D52114" w:rsidRPr="005973AE" w:rsidRDefault="00D52114" w:rsidP="00614AF9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5973A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Освоение</w:t>
            </w:r>
          </w:p>
          <w:p w:rsidR="00D52114" w:rsidRPr="005973AE" w:rsidRDefault="00D52114" w:rsidP="00614AF9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5973A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стимулов</w:t>
            </w:r>
          </w:p>
        </w:tc>
        <w:tc>
          <w:tcPr>
            <w:tcW w:w="2393" w:type="dxa"/>
          </w:tcPr>
          <w:p w:rsidR="00D52114" w:rsidRPr="005973AE" w:rsidRDefault="00D52114" w:rsidP="00614AF9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5973A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Освоение</w:t>
            </w:r>
          </w:p>
          <w:p w:rsidR="00D52114" w:rsidRPr="005973AE" w:rsidRDefault="00D52114" w:rsidP="00614AF9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5973A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реакций</w:t>
            </w:r>
          </w:p>
        </w:tc>
        <w:tc>
          <w:tcPr>
            <w:tcW w:w="2393" w:type="dxa"/>
          </w:tcPr>
          <w:p w:rsidR="00D52114" w:rsidRPr="005973AE" w:rsidRDefault="00D52114" w:rsidP="00614AF9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5973A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Освоение</w:t>
            </w:r>
          </w:p>
          <w:p w:rsidR="00D52114" w:rsidRPr="005973AE" w:rsidRDefault="00D52114" w:rsidP="00614AF9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5973A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правил</w:t>
            </w:r>
          </w:p>
          <w:p w:rsidR="00D52114" w:rsidRPr="005973AE" w:rsidRDefault="00D52114" w:rsidP="00614AF9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5973A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поведения</w:t>
            </w:r>
          </w:p>
        </w:tc>
      </w:tr>
      <w:tr w:rsidR="00D52114" w:rsidRPr="00614AF9" w:rsidTr="00901C0C">
        <w:tc>
          <w:tcPr>
            <w:tcW w:w="2392" w:type="dxa"/>
          </w:tcPr>
          <w:p w:rsidR="00D52114" w:rsidRPr="005973AE" w:rsidRDefault="00D52114" w:rsidP="00614AF9">
            <w:pPr>
              <w:rPr>
                <w:rFonts w:ascii="Times New Roman" w:hAnsi="Times New Roman"/>
                <w:b/>
                <w:sz w:val="28"/>
                <w:szCs w:val="28"/>
                <w:u w:val="single"/>
                <w:lang w:val="ru-RU"/>
              </w:rPr>
            </w:pPr>
            <w:r w:rsidRPr="005973AE">
              <w:rPr>
                <w:rFonts w:ascii="Times New Roman" w:hAnsi="Times New Roman"/>
                <w:b/>
                <w:sz w:val="28"/>
                <w:szCs w:val="28"/>
                <w:u w:val="single"/>
                <w:lang w:val="ru-RU"/>
              </w:rPr>
              <w:t>Вопрос  -  ответ</w:t>
            </w:r>
          </w:p>
        </w:tc>
        <w:tc>
          <w:tcPr>
            <w:tcW w:w="2393" w:type="dxa"/>
          </w:tcPr>
          <w:p w:rsidR="00D52114" w:rsidRPr="005973AE" w:rsidRDefault="00D52114" w:rsidP="00614AF9">
            <w:pPr>
              <w:rPr>
                <w:rFonts w:ascii="Times New Roman" w:hAnsi="Times New Roman"/>
                <w:lang w:val="ru-RU"/>
              </w:rPr>
            </w:pPr>
            <w:r w:rsidRPr="005973AE">
              <w:rPr>
                <w:rFonts w:ascii="Times New Roman" w:hAnsi="Times New Roman"/>
                <w:lang w:val="ru-RU"/>
              </w:rPr>
              <w:t>Умение задавать вопросы различного содержания (познавательные и социально – личностные); пользоваться вопросительными словами и местоимениями</w:t>
            </w:r>
          </w:p>
        </w:tc>
        <w:tc>
          <w:tcPr>
            <w:tcW w:w="2393" w:type="dxa"/>
          </w:tcPr>
          <w:p w:rsidR="00D52114" w:rsidRPr="005973AE" w:rsidRDefault="00D52114" w:rsidP="00614AF9">
            <w:pPr>
              <w:rPr>
                <w:rFonts w:ascii="Times New Roman" w:hAnsi="Times New Roman"/>
                <w:lang w:val="ru-RU"/>
              </w:rPr>
            </w:pPr>
            <w:r w:rsidRPr="005973AE">
              <w:rPr>
                <w:rFonts w:ascii="Times New Roman" w:hAnsi="Times New Roman"/>
                <w:lang w:val="ru-RU"/>
              </w:rPr>
              <w:t xml:space="preserve">Умение отвечать на вопросы </w:t>
            </w:r>
            <w:proofErr w:type="spellStart"/>
            <w:r w:rsidRPr="005973AE">
              <w:rPr>
                <w:rFonts w:ascii="Times New Roman" w:hAnsi="Times New Roman"/>
                <w:lang w:val="ru-RU"/>
              </w:rPr>
              <w:t>коммуникативно</w:t>
            </w:r>
            <w:proofErr w:type="spellEnd"/>
            <w:r w:rsidRPr="005973AE">
              <w:rPr>
                <w:rFonts w:ascii="Times New Roman" w:hAnsi="Times New Roman"/>
                <w:lang w:val="ru-RU"/>
              </w:rPr>
              <w:t xml:space="preserve"> целесообразно, в соответствии с темой и ситуацией общения</w:t>
            </w:r>
          </w:p>
        </w:tc>
        <w:tc>
          <w:tcPr>
            <w:tcW w:w="2393" w:type="dxa"/>
          </w:tcPr>
          <w:p w:rsidR="00D52114" w:rsidRPr="005973AE" w:rsidRDefault="00D52114" w:rsidP="00614AF9">
            <w:pPr>
              <w:rPr>
                <w:rFonts w:ascii="Times New Roman" w:hAnsi="Times New Roman"/>
                <w:lang w:val="ru-RU"/>
              </w:rPr>
            </w:pPr>
            <w:r w:rsidRPr="005973AE">
              <w:rPr>
                <w:rFonts w:ascii="Times New Roman" w:hAnsi="Times New Roman"/>
                <w:lang w:val="ru-RU"/>
              </w:rPr>
              <w:t>Умение:</w:t>
            </w:r>
          </w:p>
          <w:p w:rsidR="00D52114" w:rsidRPr="005973AE" w:rsidRDefault="00D52114" w:rsidP="00614AF9">
            <w:pPr>
              <w:rPr>
                <w:rFonts w:ascii="Times New Roman" w:hAnsi="Times New Roman"/>
                <w:lang w:val="ru-RU"/>
              </w:rPr>
            </w:pPr>
            <w:r w:rsidRPr="005973AE">
              <w:rPr>
                <w:rFonts w:ascii="Times New Roman" w:hAnsi="Times New Roman"/>
                <w:lang w:val="ru-RU"/>
              </w:rPr>
              <w:t xml:space="preserve">- задавать вопрос </w:t>
            </w:r>
            <w:proofErr w:type="spellStart"/>
            <w:r w:rsidRPr="005973AE">
              <w:rPr>
                <w:rFonts w:ascii="Times New Roman" w:hAnsi="Times New Roman"/>
                <w:lang w:val="ru-RU"/>
              </w:rPr>
              <w:t>адресно</w:t>
            </w:r>
            <w:proofErr w:type="spellEnd"/>
            <w:r w:rsidRPr="005973AE">
              <w:rPr>
                <w:rFonts w:ascii="Times New Roman" w:hAnsi="Times New Roman"/>
                <w:lang w:val="ru-RU"/>
              </w:rPr>
              <w:t>;</w:t>
            </w:r>
          </w:p>
          <w:p w:rsidR="00D52114" w:rsidRPr="005973AE" w:rsidRDefault="00D52114" w:rsidP="00614AF9">
            <w:pPr>
              <w:rPr>
                <w:rFonts w:ascii="Times New Roman" w:hAnsi="Times New Roman"/>
                <w:lang w:val="ru-RU"/>
              </w:rPr>
            </w:pPr>
            <w:r w:rsidRPr="005973AE">
              <w:rPr>
                <w:rFonts w:ascii="Times New Roman" w:hAnsi="Times New Roman"/>
                <w:lang w:val="ru-RU"/>
              </w:rPr>
              <w:t>- не отвечать вопросом на вопрос;</w:t>
            </w:r>
          </w:p>
          <w:p w:rsidR="00D52114" w:rsidRPr="005973AE" w:rsidRDefault="00D52114" w:rsidP="00614AF9">
            <w:pPr>
              <w:rPr>
                <w:rFonts w:ascii="Times New Roman" w:hAnsi="Times New Roman"/>
                <w:lang w:val="ru-RU"/>
              </w:rPr>
            </w:pPr>
            <w:r w:rsidRPr="005973AE">
              <w:rPr>
                <w:rFonts w:ascii="Times New Roman" w:hAnsi="Times New Roman"/>
                <w:lang w:val="ru-RU"/>
              </w:rPr>
              <w:t>- не оставлять вопрос без внимания;</w:t>
            </w:r>
          </w:p>
          <w:p w:rsidR="00D52114" w:rsidRPr="005973AE" w:rsidRDefault="00D52114" w:rsidP="00614AF9">
            <w:pPr>
              <w:rPr>
                <w:rFonts w:ascii="Times New Roman" w:hAnsi="Times New Roman"/>
                <w:lang w:val="ru-RU"/>
              </w:rPr>
            </w:pPr>
            <w:r w:rsidRPr="005973AE">
              <w:rPr>
                <w:rFonts w:ascii="Times New Roman" w:hAnsi="Times New Roman"/>
                <w:lang w:val="ru-RU"/>
              </w:rPr>
              <w:t>- в общей беседе говорить по очереди</w:t>
            </w:r>
          </w:p>
        </w:tc>
      </w:tr>
      <w:tr w:rsidR="00D52114" w:rsidRPr="00614AF9" w:rsidTr="00901C0C">
        <w:tc>
          <w:tcPr>
            <w:tcW w:w="2392" w:type="dxa"/>
          </w:tcPr>
          <w:p w:rsidR="00D52114" w:rsidRPr="005973AE" w:rsidRDefault="00D52114" w:rsidP="00614AF9">
            <w:pPr>
              <w:rPr>
                <w:rFonts w:ascii="Times New Roman" w:hAnsi="Times New Roman"/>
                <w:b/>
                <w:sz w:val="28"/>
                <w:szCs w:val="28"/>
                <w:u w:val="single"/>
                <w:lang w:val="ru-RU"/>
              </w:rPr>
            </w:pPr>
            <w:r w:rsidRPr="005973AE">
              <w:rPr>
                <w:rFonts w:ascii="Times New Roman" w:hAnsi="Times New Roman"/>
                <w:b/>
                <w:sz w:val="28"/>
                <w:szCs w:val="28"/>
                <w:u w:val="single"/>
                <w:lang w:val="ru-RU"/>
              </w:rPr>
              <w:t>Сообщение – реакция на сообщение</w:t>
            </w:r>
          </w:p>
        </w:tc>
        <w:tc>
          <w:tcPr>
            <w:tcW w:w="2393" w:type="dxa"/>
          </w:tcPr>
          <w:p w:rsidR="00D52114" w:rsidRPr="005973AE" w:rsidRDefault="00D52114" w:rsidP="00614AF9">
            <w:pPr>
              <w:rPr>
                <w:rFonts w:ascii="Times New Roman" w:hAnsi="Times New Roman"/>
                <w:lang w:val="ru-RU"/>
              </w:rPr>
            </w:pPr>
            <w:r w:rsidRPr="005973AE">
              <w:rPr>
                <w:rFonts w:ascii="Times New Roman" w:hAnsi="Times New Roman"/>
                <w:lang w:val="ru-RU"/>
              </w:rPr>
              <w:t>Умение сообщать собеседникам:</w:t>
            </w:r>
          </w:p>
          <w:p w:rsidR="00D52114" w:rsidRPr="005973AE" w:rsidRDefault="00D52114" w:rsidP="00614AF9">
            <w:pPr>
              <w:rPr>
                <w:rFonts w:ascii="Times New Roman" w:hAnsi="Times New Roman"/>
                <w:lang w:val="ru-RU"/>
              </w:rPr>
            </w:pPr>
            <w:r w:rsidRPr="005973AE">
              <w:rPr>
                <w:rFonts w:ascii="Times New Roman" w:hAnsi="Times New Roman"/>
                <w:lang w:val="ru-RU"/>
              </w:rPr>
              <w:t>- свое мнение</w:t>
            </w:r>
            <w:proofErr w:type="gramStart"/>
            <w:r w:rsidRPr="005973AE">
              <w:rPr>
                <w:rFonts w:ascii="Times New Roman" w:hAnsi="Times New Roman"/>
                <w:lang w:val="ru-RU"/>
              </w:rPr>
              <w:t xml:space="preserve"> ,</w:t>
            </w:r>
            <w:proofErr w:type="gramEnd"/>
            <w:r w:rsidRPr="005973AE">
              <w:rPr>
                <w:rFonts w:ascii="Times New Roman" w:hAnsi="Times New Roman"/>
                <w:lang w:val="ru-RU"/>
              </w:rPr>
              <w:t xml:space="preserve"> точку зрения;</w:t>
            </w:r>
          </w:p>
          <w:p w:rsidR="00D52114" w:rsidRPr="005973AE" w:rsidRDefault="00D52114" w:rsidP="00614AF9">
            <w:pPr>
              <w:rPr>
                <w:rFonts w:ascii="Times New Roman" w:hAnsi="Times New Roman"/>
                <w:lang w:val="ru-RU"/>
              </w:rPr>
            </w:pPr>
            <w:r w:rsidRPr="005973AE">
              <w:rPr>
                <w:rFonts w:ascii="Times New Roman" w:hAnsi="Times New Roman"/>
                <w:lang w:val="ru-RU"/>
              </w:rPr>
              <w:t>- новые факты, впечатления, события;</w:t>
            </w:r>
          </w:p>
          <w:p w:rsidR="00D52114" w:rsidRPr="005973AE" w:rsidRDefault="00D52114" w:rsidP="00614AF9">
            <w:pPr>
              <w:rPr>
                <w:rFonts w:ascii="Times New Roman" w:hAnsi="Times New Roman"/>
                <w:lang w:val="ru-RU"/>
              </w:rPr>
            </w:pPr>
            <w:r w:rsidRPr="005973AE">
              <w:rPr>
                <w:rFonts w:ascii="Times New Roman" w:hAnsi="Times New Roman"/>
                <w:lang w:val="ru-RU"/>
              </w:rPr>
              <w:t>- изменившиеся представления;</w:t>
            </w:r>
          </w:p>
          <w:p w:rsidR="00D52114" w:rsidRPr="005973AE" w:rsidRDefault="00D52114" w:rsidP="00614AF9">
            <w:pPr>
              <w:rPr>
                <w:rFonts w:ascii="Times New Roman" w:hAnsi="Times New Roman"/>
                <w:lang w:val="ru-RU"/>
              </w:rPr>
            </w:pPr>
            <w:r w:rsidRPr="005973AE">
              <w:rPr>
                <w:rFonts w:ascii="Times New Roman" w:hAnsi="Times New Roman"/>
                <w:lang w:val="ru-RU"/>
              </w:rPr>
              <w:t xml:space="preserve">- о выполнения обещания, </w:t>
            </w:r>
            <w:proofErr w:type="gramStart"/>
            <w:r w:rsidRPr="005973AE">
              <w:rPr>
                <w:rFonts w:ascii="Times New Roman" w:hAnsi="Times New Roman"/>
                <w:lang w:val="ru-RU"/>
              </w:rPr>
              <w:t>сделанном</w:t>
            </w:r>
            <w:proofErr w:type="gramEnd"/>
            <w:r w:rsidRPr="005973AE">
              <w:rPr>
                <w:rFonts w:ascii="Times New Roman" w:hAnsi="Times New Roman"/>
                <w:lang w:val="ru-RU"/>
              </w:rPr>
              <w:t>;</w:t>
            </w:r>
          </w:p>
          <w:p w:rsidR="00D52114" w:rsidRPr="005973AE" w:rsidRDefault="00D52114" w:rsidP="00614AF9">
            <w:pPr>
              <w:rPr>
                <w:rFonts w:ascii="Times New Roman" w:hAnsi="Times New Roman"/>
                <w:lang w:val="ru-RU"/>
              </w:rPr>
            </w:pPr>
            <w:r w:rsidRPr="005973AE">
              <w:rPr>
                <w:rFonts w:ascii="Times New Roman" w:hAnsi="Times New Roman"/>
                <w:lang w:val="ru-RU"/>
              </w:rPr>
              <w:t>- о желаниях, намерениях;</w:t>
            </w:r>
          </w:p>
          <w:p w:rsidR="00D52114" w:rsidRPr="005973AE" w:rsidRDefault="00D52114" w:rsidP="00614AF9">
            <w:pPr>
              <w:rPr>
                <w:rFonts w:ascii="Times New Roman" w:hAnsi="Times New Roman"/>
                <w:lang w:val="ru-RU"/>
              </w:rPr>
            </w:pPr>
            <w:r w:rsidRPr="005973AE">
              <w:rPr>
                <w:rFonts w:ascii="Times New Roman" w:hAnsi="Times New Roman"/>
                <w:lang w:val="ru-RU"/>
              </w:rPr>
              <w:t>- о своих чувствах и переживаниях и т.п.</w:t>
            </w:r>
          </w:p>
        </w:tc>
        <w:tc>
          <w:tcPr>
            <w:tcW w:w="2393" w:type="dxa"/>
          </w:tcPr>
          <w:p w:rsidR="00D52114" w:rsidRPr="005973AE" w:rsidRDefault="00D52114" w:rsidP="00614AF9">
            <w:pPr>
              <w:rPr>
                <w:rFonts w:ascii="Times New Roman" w:hAnsi="Times New Roman"/>
                <w:lang w:val="ru-RU"/>
              </w:rPr>
            </w:pPr>
            <w:r w:rsidRPr="005973AE">
              <w:rPr>
                <w:rFonts w:ascii="Times New Roman" w:hAnsi="Times New Roman"/>
                <w:lang w:val="ru-RU"/>
              </w:rPr>
              <w:t>Умение толерантно реагировать на сообщения, выражать вежливо: - согласие</w:t>
            </w:r>
          </w:p>
          <w:p w:rsidR="00D52114" w:rsidRPr="005973AE" w:rsidRDefault="00D52114" w:rsidP="00614AF9">
            <w:pPr>
              <w:rPr>
                <w:rFonts w:ascii="Times New Roman" w:hAnsi="Times New Roman"/>
                <w:lang w:val="ru-RU"/>
              </w:rPr>
            </w:pPr>
            <w:r w:rsidRPr="005973AE">
              <w:rPr>
                <w:rFonts w:ascii="Times New Roman" w:hAnsi="Times New Roman"/>
                <w:lang w:val="ru-RU"/>
              </w:rPr>
              <w:t>( несогласие);</w:t>
            </w:r>
          </w:p>
          <w:p w:rsidR="00D52114" w:rsidRPr="005973AE" w:rsidRDefault="00D52114" w:rsidP="00614AF9">
            <w:pPr>
              <w:rPr>
                <w:rFonts w:ascii="Times New Roman" w:hAnsi="Times New Roman"/>
                <w:lang w:val="ru-RU"/>
              </w:rPr>
            </w:pPr>
            <w:r w:rsidRPr="005973AE">
              <w:rPr>
                <w:rFonts w:ascii="Times New Roman" w:hAnsi="Times New Roman"/>
                <w:lang w:val="ru-RU"/>
              </w:rPr>
              <w:t>- удивление;</w:t>
            </w:r>
          </w:p>
          <w:p w:rsidR="00D52114" w:rsidRPr="005973AE" w:rsidRDefault="00D52114" w:rsidP="00614AF9">
            <w:pPr>
              <w:rPr>
                <w:rFonts w:ascii="Times New Roman" w:hAnsi="Times New Roman"/>
                <w:lang w:val="ru-RU"/>
              </w:rPr>
            </w:pPr>
            <w:r w:rsidRPr="005973AE">
              <w:rPr>
                <w:rFonts w:ascii="Times New Roman" w:hAnsi="Times New Roman"/>
                <w:lang w:val="ru-RU"/>
              </w:rPr>
              <w:t>- возражение;</w:t>
            </w:r>
          </w:p>
          <w:p w:rsidR="00D52114" w:rsidRPr="005973AE" w:rsidRDefault="00D52114" w:rsidP="00614AF9">
            <w:pPr>
              <w:rPr>
                <w:rFonts w:ascii="Times New Roman" w:hAnsi="Times New Roman"/>
                <w:lang w:val="ru-RU"/>
              </w:rPr>
            </w:pPr>
            <w:r w:rsidRPr="005973AE">
              <w:rPr>
                <w:rFonts w:ascii="Times New Roman" w:hAnsi="Times New Roman"/>
                <w:lang w:val="ru-RU"/>
              </w:rPr>
              <w:t>- добавление;</w:t>
            </w:r>
          </w:p>
          <w:p w:rsidR="00D52114" w:rsidRPr="005973AE" w:rsidRDefault="00D52114" w:rsidP="00614AF9">
            <w:pPr>
              <w:rPr>
                <w:rFonts w:ascii="Times New Roman" w:hAnsi="Times New Roman"/>
                <w:lang w:val="ru-RU"/>
              </w:rPr>
            </w:pPr>
            <w:r w:rsidRPr="005973AE">
              <w:rPr>
                <w:rFonts w:ascii="Times New Roman" w:hAnsi="Times New Roman"/>
                <w:lang w:val="ru-RU"/>
              </w:rPr>
              <w:t>-разъяснение и т.д.</w:t>
            </w:r>
          </w:p>
        </w:tc>
        <w:tc>
          <w:tcPr>
            <w:tcW w:w="2393" w:type="dxa"/>
          </w:tcPr>
          <w:p w:rsidR="00D52114" w:rsidRPr="005973AE" w:rsidRDefault="00D52114" w:rsidP="00614AF9">
            <w:pPr>
              <w:rPr>
                <w:rFonts w:ascii="Times New Roman" w:hAnsi="Times New Roman"/>
                <w:lang w:val="ru-RU"/>
              </w:rPr>
            </w:pPr>
            <w:r w:rsidRPr="005973AE">
              <w:rPr>
                <w:rFonts w:ascii="Times New Roman" w:hAnsi="Times New Roman"/>
                <w:lang w:val="ru-RU"/>
              </w:rPr>
              <w:t>Умение:</w:t>
            </w:r>
          </w:p>
          <w:p w:rsidR="00D52114" w:rsidRPr="005973AE" w:rsidRDefault="00D52114" w:rsidP="00614AF9">
            <w:pPr>
              <w:rPr>
                <w:rFonts w:ascii="Times New Roman" w:hAnsi="Times New Roman"/>
                <w:lang w:val="ru-RU"/>
              </w:rPr>
            </w:pPr>
            <w:r w:rsidRPr="005973AE">
              <w:rPr>
                <w:rFonts w:ascii="Times New Roman" w:hAnsi="Times New Roman"/>
                <w:lang w:val="ru-RU"/>
              </w:rPr>
              <w:t>- сообщать о чем либо, избегая нескромности и хвастливости;</w:t>
            </w:r>
          </w:p>
          <w:p w:rsidR="00D52114" w:rsidRPr="005973AE" w:rsidRDefault="00D52114" w:rsidP="00614AF9">
            <w:pPr>
              <w:rPr>
                <w:rFonts w:ascii="Times New Roman" w:hAnsi="Times New Roman"/>
                <w:lang w:val="ru-RU"/>
              </w:rPr>
            </w:pPr>
            <w:r w:rsidRPr="005973AE">
              <w:rPr>
                <w:rFonts w:ascii="Times New Roman" w:hAnsi="Times New Roman"/>
                <w:lang w:val="ru-RU"/>
              </w:rPr>
              <w:t>- быть сдержанным при высказывании своих чувств;</w:t>
            </w:r>
          </w:p>
          <w:p w:rsidR="00D52114" w:rsidRPr="005973AE" w:rsidRDefault="00D52114" w:rsidP="00614AF9">
            <w:pPr>
              <w:rPr>
                <w:rFonts w:ascii="Times New Roman" w:hAnsi="Times New Roman"/>
                <w:lang w:val="ru-RU"/>
              </w:rPr>
            </w:pPr>
            <w:r w:rsidRPr="005973AE">
              <w:rPr>
                <w:rFonts w:ascii="Times New Roman" w:hAnsi="Times New Roman"/>
                <w:lang w:val="ru-RU"/>
              </w:rPr>
              <w:t>- избегать категоричности в суждениях;</w:t>
            </w:r>
          </w:p>
          <w:p w:rsidR="00D52114" w:rsidRPr="005973AE" w:rsidRDefault="00D52114" w:rsidP="00614AF9">
            <w:pPr>
              <w:rPr>
                <w:rFonts w:ascii="Times New Roman" w:hAnsi="Times New Roman"/>
                <w:lang w:val="ru-RU"/>
              </w:rPr>
            </w:pPr>
            <w:r w:rsidRPr="005973AE">
              <w:rPr>
                <w:rFonts w:ascii="Times New Roman" w:hAnsi="Times New Roman"/>
                <w:lang w:val="ru-RU"/>
              </w:rPr>
              <w:t>- проявлять толерантность к другому мнению;</w:t>
            </w:r>
          </w:p>
          <w:p w:rsidR="00D52114" w:rsidRPr="005973AE" w:rsidRDefault="00D52114" w:rsidP="00614AF9">
            <w:pPr>
              <w:rPr>
                <w:rFonts w:ascii="Times New Roman" w:hAnsi="Times New Roman"/>
                <w:lang w:val="ru-RU"/>
              </w:rPr>
            </w:pPr>
            <w:r w:rsidRPr="005973AE">
              <w:rPr>
                <w:rFonts w:ascii="Times New Roman" w:hAnsi="Times New Roman"/>
                <w:lang w:val="ru-RU"/>
              </w:rPr>
              <w:t>- обмениваясь мнениями, давать возможность высказаться всем собеседникам</w:t>
            </w:r>
          </w:p>
        </w:tc>
      </w:tr>
      <w:tr w:rsidR="00D52114" w:rsidRPr="00614AF9" w:rsidTr="00901C0C">
        <w:tc>
          <w:tcPr>
            <w:tcW w:w="2392" w:type="dxa"/>
          </w:tcPr>
          <w:p w:rsidR="00D52114" w:rsidRPr="005973AE" w:rsidRDefault="00D52114" w:rsidP="00614AF9">
            <w:pPr>
              <w:rPr>
                <w:rFonts w:ascii="Times New Roman" w:hAnsi="Times New Roman"/>
                <w:b/>
                <w:sz w:val="28"/>
                <w:szCs w:val="28"/>
                <w:u w:val="single"/>
                <w:lang w:val="ru-RU"/>
              </w:rPr>
            </w:pPr>
            <w:r w:rsidRPr="005973AE">
              <w:rPr>
                <w:rFonts w:ascii="Times New Roman" w:hAnsi="Times New Roman"/>
                <w:b/>
                <w:sz w:val="28"/>
                <w:szCs w:val="28"/>
                <w:u w:val="single"/>
                <w:lang w:val="ru-RU"/>
              </w:rPr>
              <w:t>Побуждение – реакция на побуждение</w:t>
            </w:r>
          </w:p>
        </w:tc>
        <w:tc>
          <w:tcPr>
            <w:tcW w:w="2393" w:type="dxa"/>
          </w:tcPr>
          <w:p w:rsidR="00D52114" w:rsidRPr="005973AE" w:rsidRDefault="00D52114" w:rsidP="00614AF9">
            <w:pPr>
              <w:rPr>
                <w:rFonts w:ascii="Times New Roman" w:hAnsi="Times New Roman"/>
                <w:lang w:val="ru-RU"/>
              </w:rPr>
            </w:pPr>
            <w:r w:rsidRPr="005973AE">
              <w:rPr>
                <w:rFonts w:ascii="Times New Roman" w:hAnsi="Times New Roman"/>
                <w:lang w:val="ru-RU"/>
              </w:rPr>
              <w:t>Умение вежливо выражать в общении со сверстниками и взрослыми:</w:t>
            </w:r>
          </w:p>
          <w:p w:rsidR="00D52114" w:rsidRPr="005973AE" w:rsidRDefault="00D52114" w:rsidP="00614AF9">
            <w:pPr>
              <w:rPr>
                <w:rFonts w:ascii="Times New Roman" w:hAnsi="Times New Roman"/>
                <w:lang w:val="ru-RU"/>
              </w:rPr>
            </w:pPr>
            <w:r w:rsidRPr="005973AE">
              <w:rPr>
                <w:rFonts w:ascii="Times New Roman" w:hAnsi="Times New Roman"/>
                <w:lang w:val="ru-RU"/>
              </w:rPr>
              <w:t xml:space="preserve">- </w:t>
            </w:r>
            <w:proofErr w:type="gramStart"/>
            <w:r w:rsidRPr="005973AE">
              <w:rPr>
                <w:rFonts w:ascii="Times New Roman" w:hAnsi="Times New Roman"/>
                <w:lang w:val="ru-RU"/>
              </w:rPr>
              <w:t>побуждения</w:t>
            </w:r>
            <w:proofErr w:type="gramEnd"/>
            <w:r w:rsidRPr="005973AE">
              <w:rPr>
                <w:rFonts w:ascii="Times New Roman" w:hAnsi="Times New Roman"/>
                <w:lang w:val="ru-RU"/>
              </w:rPr>
              <w:t xml:space="preserve">  к какому – либо действию;</w:t>
            </w:r>
          </w:p>
          <w:p w:rsidR="00D52114" w:rsidRPr="005973AE" w:rsidRDefault="00D52114" w:rsidP="00614AF9">
            <w:pPr>
              <w:rPr>
                <w:rFonts w:ascii="Times New Roman" w:hAnsi="Times New Roman"/>
                <w:lang w:val="ru-RU"/>
              </w:rPr>
            </w:pPr>
            <w:r w:rsidRPr="005973AE">
              <w:rPr>
                <w:rFonts w:ascii="Times New Roman" w:hAnsi="Times New Roman"/>
                <w:lang w:val="ru-RU"/>
              </w:rPr>
              <w:t>- просьбы, советы;</w:t>
            </w:r>
          </w:p>
          <w:p w:rsidR="00D52114" w:rsidRPr="005973AE" w:rsidRDefault="00D52114" w:rsidP="00614AF9">
            <w:pPr>
              <w:rPr>
                <w:rFonts w:ascii="Times New Roman" w:hAnsi="Times New Roman"/>
                <w:lang w:val="ru-RU"/>
              </w:rPr>
            </w:pPr>
            <w:r w:rsidRPr="005973AE">
              <w:rPr>
                <w:rFonts w:ascii="Times New Roman" w:hAnsi="Times New Roman"/>
                <w:lang w:val="ru-RU"/>
              </w:rPr>
              <w:t>- предложения;</w:t>
            </w:r>
          </w:p>
          <w:p w:rsidR="00D52114" w:rsidRPr="005973AE" w:rsidRDefault="00D52114" w:rsidP="00614AF9">
            <w:pPr>
              <w:rPr>
                <w:rFonts w:ascii="Times New Roman" w:hAnsi="Times New Roman"/>
                <w:lang w:val="ru-RU"/>
              </w:rPr>
            </w:pPr>
            <w:r w:rsidRPr="005973AE">
              <w:rPr>
                <w:rFonts w:ascii="Times New Roman" w:hAnsi="Times New Roman"/>
                <w:lang w:val="ru-RU"/>
              </w:rPr>
              <w:t>- приглашения</w:t>
            </w:r>
          </w:p>
          <w:p w:rsidR="00D52114" w:rsidRPr="005973AE" w:rsidRDefault="00D52114" w:rsidP="00614AF9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393" w:type="dxa"/>
          </w:tcPr>
          <w:p w:rsidR="00D52114" w:rsidRPr="005973AE" w:rsidRDefault="00D52114" w:rsidP="00614AF9">
            <w:pPr>
              <w:rPr>
                <w:rFonts w:ascii="Times New Roman" w:hAnsi="Times New Roman"/>
                <w:lang w:val="ru-RU"/>
              </w:rPr>
            </w:pPr>
            <w:r w:rsidRPr="005973AE">
              <w:rPr>
                <w:rFonts w:ascii="Times New Roman" w:hAnsi="Times New Roman"/>
                <w:lang w:val="ru-RU"/>
              </w:rPr>
              <w:t>Умение в социально принятых формах выражать готовность к выполнению побуждения или отказаться от выполнения</w:t>
            </w:r>
          </w:p>
        </w:tc>
        <w:tc>
          <w:tcPr>
            <w:tcW w:w="2393" w:type="dxa"/>
          </w:tcPr>
          <w:p w:rsidR="00D52114" w:rsidRPr="005973AE" w:rsidRDefault="00D52114" w:rsidP="00614AF9">
            <w:pPr>
              <w:rPr>
                <w:rFonts w:ascii="Times New Roman" w:hAnsi="Times New Roman"/>
                <w:lang w:val="ru-RU"/>
              </w:rPr>
            </w:pPr>
            <w:r w:rsidRPr="005973AE">
              <w:rPr>
                <w:rFonts w:ascii="Times New Roman" w:hAnsi="Times New Roman"/>
                <w:lang w:val="ru-RU"/>
              </w:rPr>
              <w:t>Пользоваться средствами речевого этикета при выражении побуждений и реакций на побуждение</w:t>
            </w:r>
          </w:p>
        </w:tc>
      </w:tr>
    </w:tbl>
    <w:p w:rsidR="00D52114" w:rsidRPr="00F20A1B" w:rsidRDefault="00D52114" w:rsidP="00614AF9">
      <w:pPr>
        <w:rPr>
          <w:b/>
          <w:sz w:val="28"/>
          <w:szCs w:val="28"/>
          <w:lang w:val="ru-RU"/>
        </w:rPr>
      </w:pPr>
    </w:p>
    <w:p w:rsidR="00D52114" w:rsidRPr="00F20A1B" w:rsidRDefault="00D52114" w:rsidP="00614AF9">
      <w:pPr>
        <w:rPr>
          <w:b/>
          <w:sz w:val="28"/>
          <w:szCs w:val="28"/>
          <w:lang w:val="ru-RU"/>
        </w:rPr>
      </w:pPr>
    </w:p>
    <w:p w:rsidR="00D52114" w:rsidRDefault="00D52114" w:rsidP="00614AF9">
      <w:pPr>
        <w:rPr>
          <w:b/>
          <w:sz w:val="28"/>
          <w:szCs w:val="28"/>
          <w:lang w:val="ru-RU"/>
        </w:rPr>
      </w:pPr>
    </w:p>
    <w:p w:rsidR="00246F09" w:rsidRPr="00D52114" w:rsidRDefault="00246F09" w:rsidP="00614AF9">
      <w:pPr>
        <w:rPr>
          <w:lang w:val="ru-RU"/>
        </w:rPr>
      </w:pPr>
    </w:p>
    <w:sectPr w:rsidR="00246F09" w:rsidRPr="00D52114" w:rsidSect="00246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2114"/>
    <w:rsid w:val="002128F5"/>
    <w:rsid w:val="00246F09"/>
    <w:rsid w:val="00310BB5"/>
    <w:rsid w:val="004829B8"/>
    <w:rsid w:val="005973AE"/>
    <w:rsid w:val="00614AF9"/>
    <w:rsid w:val="009D01FB"/>
    <w:rsid w:val="00D52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114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2114"/>
    <w:pPr>
      <w:spacing w:after="0" w:line="240" w:lineRule="auto"/>
    </w:pPr>
    <w:rPr>
      <w:rFonts w:eastAsiaTheme="minorEastAsia" w:cs="Times New Roman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257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5</cp:revision>
  <dcterms:created xsi:type="dcterms:W3CDTF">2012-02-13T11:44:00Z</dcterms:created>
  <dcterms:modified xsi:type="dcterms:W3CDTF">2012-12-08T18:15:00Z</dcterms:modified>
</cp:coreProperties>
</file>